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0" w:type="dxa"/>
        <w:tblInd w:w="-612" w:type="dxa"/>
        <w:tblLook w:val="0000"/>
      </w:tblPr>
      <w:tblGrid>
        <w:gridCol w:w="10710"/>
      </w:tblGrid>
      <w:tr w:rsidR="00C54BAB" w:rsidRPr="004A5F7B" w:rsidTr="00F26752">
        <w:trPr>
          <w:trHeight w:val="216"/>
        </w:trPr>
        <w:tc>
          <w:tcPr>
            <w:tcW w:w="10710" w:type="dxa"/>
          </w:tcPr>
          <w:p w:rsidR="00C54BAB" w:rsidRPr="004A5F7B" w:rsidRDefault="00C54BAB" w:rsidP="0042369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ru-RU" w:eastAsia="ru-RU"/>
              </w:rPr>
            </w:pPr>
            <w:r w:rsidRPr="001045C0">
              <w:rPr>
                <w:b/>
                <w:bCs/>
                <w:sz w:val="20"/>
                <w:lang w:val="ru-RU" w:eastAsia="ru-RU"/>
              </w:rPr>
              <w:t>ДОВЕРЕННОСТЬ</w:t>
            </w:r>
            <w:r>
              <w:rPr>
                <w:b/>
                <w:bCs/>
                <w:sz w:val="20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lang w:val="ru-RU" w:eastAsia="ru-RU"/>
              </w:rPr>
              <w:t>№_________</w:t>
            </w:r>
          </w:p>
        </w:tc>
      </w:tr>
      <w:tr w:rsidR="00C54BAB" w:rsidRPr="004A5F7B" w:rsidTr="00F26752">
        <w:trPr>
          <w:trHeight w:val="228"/>
        </w:trPr>
        <w:tc>
          <w:tcPr>
            <w:tcW w:w="10710" w:type="dxa"/>
          </w:tcPr>
          <w:p w:rsidR="00C54BAB" w:rsidRPr="004A5F7B" w:rsidRDefault="00C54BAB" w:rsidP="004236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  <w:lang w:val="en-US" w:eastAsia="ru-RU"/>
              </w:rPr>
            </w:pPr>
            <w:r w:rsidRPr="004A5F7B">
              <w:rPr>
                <w:sz w:val="20"/>
                <w:lang w:val="en-US" w:eastAsia="ru-RU"/>
              </w:rPr>
              <w:t> </w:t>
            </w:r>
          </w:p>
        </w:tc>
      </w:tr>
      <w:tr w:rsidR="00C54BAB" w:rsidRPr="00F2393C" w:rsidTr="00F26752">
        <w:trPr>
          <w:trHeight w:val="1089"/>
        </w:trPr>
        <w:tc>
          <w:tcPr>
            <w:tcW w:w="10710" w:type="dxa"/>
          </w:tcPr>
          <w:p w:rsidR="00C54BAB" w:rsidRPr="00E51D93" w:rsidRDefault="00E51D93" w:rsidP="00FD2A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  <w:lang w:val="ru-RU" w:eastAsia="ru-RU"/>
              </w:rPr>
            </w:pPr>
            <w:proofErr w:type="gramStart"/>
            <w:r>
              <w:rPr>
                <w:sz w:val="20"/>
                <w:lang w:val="ru-RU" w:eastAsia="ru-RU"/>
              </w:rPr>
              <w:t>Настоящим признаю</w:t>
            </w:r>
            <w:r w:rsidRPr="00E51D93">
              <w:rPr>
                <w:sz w:val="20"/>
                <w:lang w:val="ru-RU" w:eastAsia="ru-RU"/>
              </w:rPr>
              <w:t xml:space="preserve">, что я </w:t>
            </w:r>
            <w:r w:rsidRPr="00FD2AE7">
              <w:rPr>
                <w:sz w:val="20"/>
                <w:highlight w:val="lightGray"/>
                <w:lang w:val="ru-RU" w:eastAsia="ru-RU"/>
              </w:rPr>
              <w:t xml:space="preserve">____________ [Ф.И.О., как написано в паспорте или другом национальном </w:t>
            </w:r>
            <w:r w:rsidR="006F08A4" w:rsidRPr="00FD2AE7">
              <w:rPr>
                <w:sz w:val="20"/>
                <w:highlight w:val="lightGray"/>
                <w:lang w:val="ru-RU" w:eastAsia="ru-RU"/>
              </w:rPr>
              <w:t>удостоверении личности]</w:t>
            </w:r>
            <w:r w:rsidR="006F08A4">
              <w:rPr>
                <w:sz w:val="20"/>
                <w:lang w:val="ru-RU" w:eastAsia="ru-RU"/>
              </w:rPr>
              <w:t>, имеющий</w:t>
            </w:r>
            <w:r w:rsidRPr="00E51D93">
              <w:rPr>
                <w:sz w:val="20"/>
                <w:lang w:val="ru-RU" w:eastAsia="ru-RU"/>
              </w:rPr>
              <w:t xml:space="preserve"> следующий паспорт (гражданин </w:t>
            </w:r>
            <w:r w:rsidRPr="00FD2AE7">
              <w:rPr>
                <w:sz w:val="20"/>
                <w:highlight w:val="lightGray"/>
                <w:lang w:val="ru-RU" w:eastAsia="ru-RU"/>
              </w:rPr>
              <w:t>_________</w:t>
            </w:r>
            <w:r>
              <w:rPr>
                <w:sz w:val="20"/>
                <w:lang w:val="ru-RU" w:eastAsia="ru-RU"/>
              </w:rPr>
              <w:t>) (</w:t>
            </w:r>
            <w:r w:rsidRPr="00E51D93">
              <w:rPr>
                <w:sz w:val="20"/>
                <w:lang w:val="ru-RU" w:eastAsia="ru-RU"/>
              </w:rPr>
              <w:t xml:space="preserve">паспорт № </w:t>
            </w:r>
            <w:r w:rsidRPr="00FD2AE7">
              <w:rPr>
                <w:sz w:val="20"/>
                <w:highlight w:val="lightGray"/>
                <w:lang w:val="ru-RU" w:eastAsia="ru-RU"/>
              </w:rPr>
              <w:t>_________</w:t>
            </w:r>
            <w:r>
              <w:rPr>
                <w:sz w:val="20"/>
                <w:lang w:val="ru-RU" w:eastAsia="ru-RU"/>
              </w:rPr>
              <w:t>,</w:t>
            </w:r>
            <w:r w:rsidRPr="00E51D93">
              <w:rPr>
                <w:sz w:val="20"/>
                <w:lang w:val="ru-RU" w:eastAsia="ru-RU"/>
              </w:rPr>
              <w:t xml:space="preserve"> выдан</w:t>
            </w:r>
            <w:r>
              <w:rPr>
                <w:sz w:val="20"/>
                <w:lang w:val="ru-RU" w:eastAsia="ru-RU"/>
              </w:rPr>
              <w:t>ный</w:t>
            </w:r>
            <w:r w:rsidRPr="00E51D93">
              <w:rPr>
                <w:sz w:val="20"/>
                <w:lang w:val="ru-RU" w:eastAsia="ru-RU"/>
              </w:rPr>
              <w:t xml:space="preserve"> </w:t>
            </w:r>
            <w:r w:rsidRPr="00FD2AE7">
              <w:rPr>
                <w:sz w:val="20"/>
                <w:highlight w:val="lightGray"/>
                <w:lang w:val="ru-RU" w:eastAsia="ru-RU"/>
              </w:rPr>
              <w:t>__________</w:t>
            </w:r>
            <w:r>
              <w:rPr>
                <w:sz w:val="20"/>
                <w:lang w:val="ru-RU" w:eastAsia="ru-RU"/>
              </w:rPr>
              <w:t xml:space="preserve"> от </w:t>
            </w:r>
            <w:r w:rsidRPr="00FD2AE7">
              <w:rPr>
                <w:sz w:val="20"/>
                <w:highlight w:val="lightGray"/>
                <w:lang w:val="ru-RU" w:eastAsia="ru-RU"/>
              </w:rPr>
              <w:t>__________</w:t>
            </w:r>
            <w:r>
              <w:rPr>
                <w:sz w:val="20"/>
                <w:lang w:val="ru-RU" w:eastAsia="ru-RU"/>
              </w:rPr>
              <w:t xml:space="preserve"> и со сроком действия до</w:t>
            </w:r>
            <w:r w:rsidRPr="00E51D93">
              <w:rPr>
                <w:sz w:val="20"/>
                <w:lang w:val="ru-RU" w:eastAsia="ru-RU"/>
              </w:rPr>
              <w:t xml:space="preserve"> </w:t>
            </w:r>
            <w:r w:rsidRPr="00FD2AE7">
              <w:rPr>
                <w:sz w:val="20"/>
                <w:highlight w:val="lightGray"/>
                <w:lang w:val="ru-RU" w:eastAsia="ru-RU"/>
              </w:rPr>
              <w:t>__________</w:t>
            </w:r>
            <w:r w:rsidRPr="00E51D93">
              <w:rPr>
                <w:sz w:val="20"/>
                <w:lang w:val="ru-RU" w:eastAsia="ru-RU"/>
              </w:rPr>
              <w:t xml:space="preserve">, проживающий по адресу: </w:t>
            </w:r>
            <w:r w:rsidRPr="00FD2AE7">
              <w:rPr>
                <w:sz w:val="20"/>
                <w:highlight w:val="lightGray"/>
                <w:lang w:val="ru-RU" w:eastAsia="ru-RU"/>
              </w:rPr>
              <w:t>_______________</w:t>
            </w:r>
            <w:r w:rsidRPr="00E51D93">
              <w:rPr>
                <w:sz w:val="20"/>
                <w:lang w:val="ru-RU" w:eastAsia="ru-RU"/>
              </w:rPr>
              <w:t xml:space="preserve">), </w:t>
            </w:r>
            <w:r w:rsidRPr="004A5F7B">
              <w:rPr>
                <w:sz w:val="20"/>
                <w:lang w:val="ru-RU"/>
              </w:rPr>
              <w:t xml:space="preserve">( именуемое в дальнейшем «Доверитель») настоящим </w:t>
            </w:r>
            <w:r w:rsidR="00CB77CA">
              <w:rPr>
                <w:sz w:val="20"/>
                <w:lang w:val="ru-RU"/>
              </w:rPr>
              <w:t>назначаю</w:t>
            </w:r>
            <w:r w:rsidRPr="004A5F7B">
              <w:rPr>
                <w:sz w:val="20"/>
                <w:lang w:val="ru-RU"/>
              </w:rPr>
              <w:t xml:space="preserve"> и уполномочива</w:t>
            </w:r>
            <w:r w:rsidR="00CB77CA">
              <w:rPr>
                <w:sz w:val="20"/>
                <w:lang w:val="ru-RU"/>
              </w:rPr>
              <w:t>ю</w:t>
            </w:r>
            <w:r w:rsidRPr="004A5F7B">
              <w:rPr>
                <w:sz w:val="20"/>
                <w:lang w:val="ru-RU"/>
              </w:rPr>
              <w:t xml:space="preserve"> следующ</w:t>
            </w:r>
            <w:r w:rsidR="00FD2AE7">
              <w:rPr>
                <w:sz w:val="20"/>
                <w:lang w:val="ru-RU"/>
              </w:rPr>
              <w:t>ее</w:t>
            </w:r>
            <w:r w:rsidRPr="004A5F7B">
              <w:rPr>
                <w:sz w:val="20"/>
                <w:lang w:val="ru-RU"/>
              </w:rPr>
              <w:t xml:space="preserve"> лиц</w:t>
            </w:r>
            <w:r w:rsidR="00FD2AE7">
              <w:rPr>
                <w:sz w:val="20"/>
                <w:lang w:val="ru-RU"/>
              </w:rPr>
              <w:t>о</w:t>
            </w:r>
            <w:r w:rsidRPr="004A5F7B">
              <w:rPr>
                <w:sz w:val="20"/>
                <w:lang w:val="ru-RU"/>
              </w:rPr>
              <w:t>:</w:t>
            </w:r>
            <w:proofErr w:type="gramEnd"/>
          </w:p>
        </w:tc>
      </w:tr>
      <w:tr w:rsidR="0021506C" w:rsidRPr="00F2393C" w:rsidTr="0021506C">
        <w:trPr>
          <w:trHeight w:val="288"/>
        </w:trPr>
        <w:tc>
          <w:tcPr>
            <w:tcW w:w="10710" w:type="dxa"/>
          </w:tcPr>
          <w:p w:rsidR="0021506C" w:rsidRPr="00F2393C" w:rsidRDefault="0021506C" w:rsidP="00FD2A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  <w:lang w:val="ru-RU" w:eastAsia="ru-RU"/>
              </w:rPr>
            </w:pPr>
          </w:p>
        </w:tc>
      </w:tr>
      <w:tr w:rsidR="00C54BAB" w:rsidRPr="00F2393C" w:rsidTr="00F26752">
        <w:trPr>
          <w:trHeight w:val="564"/>
        </w:trPr>
        <w:tc>
          <w:tcPr>
            <w:tcW w:w="10710" w:type="dxa"/>
          </w:tcPr>
          <w:p w:rsidR="00C54BAB" w:rsidRPr="00CB77CA" w:rsidRDefault="00CB77CA" w:rsidP="00FD2AE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  <w:lang w:val="ru-RU" w:eastAsia="ru-RU"/>
              </w:rPr>
            </w:pPr>
            <w:r w:rsidRPr="00CB77CA">
              <w:rPr>
                <w:bCs/>
                <w:sz w:val="20"/>
                <w:lang w:val="ru-RU"/>
              </w:rPr>
              <w:t>1)</w:t>
            </w:r>
            <w:r w:rsidRPr="00CB77CA">
              <w:rPr>
                <w:b/>
                <w:bCs/>
                <w:sz w:val="20"/>
                <w:lang w:val="ru-RU"/>
              </w:rPr>
              <w:t xml:space="preserve"> </w:t>
            </w:r>
            <w:r w:rsidR="00FD2AE7" w:rsidRPr="00FD2AE7">
              <w:rPr>
                <w:b/>
                <w:bCs/>
                <w:sz w:val="20"/>
                <w:highlight w:val="lightGray"/>
                <w:lang w:val="ru-RU"/>
              </w:rPr>
              <w:t>_________________</w:t>
            </w:r>
            <w:r w:rsidRPr="00CB77CA">
              <w:rPr>
                <w:bCs/>
                <w:sz w:val="20"/>
                <w:lang w:val="ru-RU"/>
              </w:rPr>
              <w:t xml:space="preserve"> (</w:t>
            </w:r>
            <w:r w:rsidRPr="00CB77CA">
              <w:rPr>
                <w:sz w:val="20"/>
                <w:lang w:val="ru-RU" w:eastAsia="ru-RU"/>
              </w:rPr>
              <w:t>паспорт</w:t>
            </w:r>
            <w:r w:rsidRPr="00CB77CA">
              <w:rPr>
                <w:bCs/>
                <w:sz w:val="20"/>
                <w:lang w:val="ru-RU"/>
              </w:rPr>
              <w:t xml:space="preserve"> </w:t>
            </w:r>
            <w:r w:rsidR="00FD2AE7" w:rsidRPr="00FD2AE7">
              <w:rPr>
                <w:bCs/>
                <w:sz w:val="20"/>
                <w:highlight w:val="lightGray"/>
                <w:lang w:val="ru-RU"/>
              </w:rPr>
              <w:t>________</w:t>
            </w:r>
            <w:r w:rsidRPr="00CB77CA">
              <w:rPr>
                <w:bCs/>
                <w:sz w:val="20"/>
                <w:lang w:val="ru-RU"/>
              </w:rPr>
              <w:t xml:space="preserve"> </w:t>
            </w:r>
            <w:r w:rsidRPr="00CB77CA">
              <w:rPr>
                <w:sz w:val="20"/>
                <w:lang w:val="ru-RU" w:eastAsia="ru-RU"/>
              </w:rPr>
              <w:t xml:space="preserve">выдан </w:t>
            </w:r>
            <w:r w:rsidR="00FD2AE7" w:rsidRPr="00FD2AE7">
              <w:rPr>
                <w:sz w:val="20"/>
                <w:highlight w:val="lightGray"/>
                <w:lang w:val="ru-RU" w:eastAsia="ru-RU"/>
              </w:rPr>
              <w:t>_____________</w:t>
            </w:r>
            <w:r w:rsidR="00FD2AE7">
              <w:rPr>
                <w:sz w:val="20"/>
                <w:lang w:val="ru-RU" w:eastAsia="ru-RU"/>
              </w:rPr>
              <w:t xml:space="preserve"> </w:t>
            </w:r>
            <w:r w:rsidR="00FD2AE7" w:rsidRPr="00FD2AE7">
              <w:rPr>
                <w:bCs/>
                <w:sz w:val="20"/>
                <w:highlight w:val="lightGray"/>
                <w:lang w:val="ru-RU"/>
              </w:rPr>
              <w:t>_________</w:t>
            </w:r>
            <w:r w:rsidR="00FD2AE7">
              <w:rPr>
                <w:bCs/>
                <w:sz w:val="20"/>
                <w:lang w:val="ru-RU"/>
              </w:rPr>
              <w:t xml:space="preserve"> </w:t>
            </w:r>
            <w:r w:rsidR="00F532A6">
              <w:rPr>
                <w:bCs/>
                <w:sz w:val="20"/>
                <w:lang w:val="ru-RU"/>
              </w:rPr>
              <w:t>г.</w:t>
            </w:r>
            <w:r w:rsidRPr="00CB77CA">
              <w:rPr>
                <w:bCs/>
                <w:sz w:val="20"/>
                <w:lang w:val="ru-RU"/>
              </w:rPr>
              <w:t xml:space="preserve">; </w:t>
            </w:r>
            <w:r w:rsidRPr="00CB77CA">
              <w:rPr>
                <w:sz w:val="20"/>
                <w:lang w:val="ru-RU" w:eastAsia="ru-RU"/>
              </w:rPr>
              <w:t>прописа</w:t>
            </w:r>
            <w:proofErr w:type="gramStart"/>
            <w:r w:rsidRPr="00CB77CA">
              <w:rPr>
                <w:sz w:val="20"/>
                <w:lang w:val="ru-RU" w:eastAsia="ru-RU"/>
              </w:rPr>
              <w:t>н</w:t>
            </w:r>
            <w:r w:rsidR="00FD2AE7">
              <w:rPr>
                <w:sz w:val="20"/>
                <w:lang w:val="ru-RU" w:eastAsia="ru-RU"/>
              </w:rPr>
              <w:t>(</w:t>
            </w:r>
            <w:proofErr w:type="gramEnd"/>
            <w:r w:rsidR="00FD2AE7">
              <w:rPr>
                <w:sz w:val="20"/>
                <w:lang w:val="ru-RU" w:eastAsia="ru-RU"/>
              </w:rPr>
              <w:t>а)</w:t>
            </w:r>
            <w:r w:rsidRPr="00CB77CA">
              <w:rPr>
                <w:sz w:val="20"/>
                <w:lang w:val="ru-RU" w:eastAsia="ru-RU"/>
              </w:rPr>
              <w:t>:</w:t>
            </w:r>
            <w:r w:rsidRPr="00CB77CA">
              <w:rPr>
                <w:bCs/>
                <w:sz w:val="20"/>
                <w:lang w:val="ru-RU"/>
              </w:rPr>
              <w:t xml:space="preserve"> </w:t>
            </w:r>
            <w:r w:rsidR="00FD2AE7" w:rsidRPr="00FD2AE7">
              <w:rPr>
                <w:bCs/>
                <w:sz w:val="20"/>
                <w:highlight w:val="lightGray"/>
                <w:lang w:val="ru-RU"/>
              </w:rPr>
              <w:t>_________________</w:t>
            </w:r>
            <w:r w:rsidR="00FD2AE7">
              <w:rPr>
                <w:bCs/>
                <w:sz w:val="20"/>
                <w:lang w:val="ru-RU"/>
              </w:rPr>
              <w:t xml:space="preserve">, </w:t>
            </w:r>
            <w:r w:rsidR="00FD2AE7" w:rsidRPr="004A5F7B">
              <w:rPr>
                <w:sz w:val="20"/>
                <w:lang w:val="ru-RU"/>
              </w:rPr>
              <w:t>именуемое в дальнейшем</w:t>
            </w:r>
            <w:r w:rsidR="00FD2AE7">
              <w:rPr>
                <w:sz w:val="20"/>
                <w:lang w:val="ru-RU"/>
              </w:rPr>
              <w:t xml:space="preserve"> </w:t>
            </w:r>
            <w:r w:rsidR="00FD2AE7" w:rsidRPr="001045C0">
              <w:rPr>
                <w:sz w:val="20"/>
                <w:lang w:val="ru-RU" w:eastAsia="ru-RU"/>
              </w:rPr>
              <w:t>«</w:t>
            </w:r>
            <w:r w:rsidR="00FD2AE7" w:rsidRPr="00FD2AE7">
              <w:rPr>
                <w:bCs/>
                <w:sz w:val="20"/>
                <w:lang w:val="ru-RU" w:eastAsia="ru-RU"/>
              </w:rPr>
              <w:t>Поверенный</w:t>
            </w:r>
            <w:r w:rsidR="00FD2AE7" w:rsidRPr="00FD2AE7">
              <w:rPr>
                <w:sz w:val="20"/>
                <w:lang w:val="ru-RU" w:eastAsia="ru-RU"/>
              </w:rPr>
              <w:t>»)</w:t>
            </w:r>
            <w:r w:rsidRPr="00FD2AE7">
              <w:rPr>
                <w:bCs/>
                <w:sz w:val="20"/>
                <w:lang w:val="ru-RU"/>
              </w:rPr>
              <w:t>;</w:t>
            </w:r>
          </w:p>
        </w:tc>
      </w:tr>
      <w:tr w:rsidR="00C54BAB" w:rsidRPr="00F2393C" w:rsidTr="00F26752">
        <w:trPr>
          <w:trHeight w:val="216"/>
        </w:trPr>
        <w:tc>
          <w:tcPr>
            <w:tcW w:w="10710" w:type="dxa"/>
          </w:tcPr>
          <w:p w:rsidR="00C54BAB" w:rsidRPr="001045C0" w:rsidRDefault="00C54BAB" w:rsidP="004236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  <w:lang w:val="ru-RU" w:eastAsia="ru-RU"/>
              </w:rPr>
            </w:pPr>
          </w:p>
        </w:tc>
      </w:tr>
      <w:tr w:rsidR="00C54BAB" w:rsidRPr="00F2393C" w:rsidTr="00F26752">
        <w:trPr>
          <w:trHeight w:val="1089"/>
        </w:trPr>
        <w:tc>
          <w:tcPr>
            <w:tcW w:w="10710" w:type="dxa"/>
          </w:tcPr>
          <w:p w:rsidR="00C54BAB" w:rsidRPr="002A6A64" w:rsidRDefault="00C54BAB" w:rsidP="00423695">
            <w:pPr>
              <w:pStyle w:val="Text"/>
              <w:widowControl w:val="0"/>
              <w:spacing w:after="0"/>
              <w:jc w:val="both"/>
              <w:rPr>
                <w:sz w:val="20"/>
                <w:lang w:val="ru-RU"/>
              </w:rPr>
            </w:pPr>
            <w:proofErr w:type="gramStart"/>
            <w:r w:rsidRPr="002A6A64">
              <w:rPr>
                <w:sz w:val="20"/>
                <w:lang w:val="ru-RU"/>
              </w:rPr>
              <w:t>представлять</w:t>
            </w:r>
            <w:r w:rsidRPr="00C54BAB">
              <w:rPr>
                <w:sz w:val="20"/>
                <w:lang w:val="ru-RU"/>
              </w:rPr>
              <w:t xml:space="preserve"> </w:t>
            </w:r>
            <w:r w:rsidRPr="002A6A64">
              <w:rPr>
                <w:sz w:val="20"/>
                <w:lang w:val="ru-RU"/>
              </w:rPr>
              <w:t>Доверителя</w:t>
            </w:r>
            <w:r w:rsidRPr="00C54BAB">
              <w:rPr>
                <w:sz w:val="20"/>
                <w:lang w:val="ru-RU"/>
              </w:rPr>
              <w:t xml:space="preserve"> </w:t>
            </w:r>
            <w:r w:rsidRPr="002A6A64">
              <w:rPr>
                <w:sz w:val="20"/>
                <w:lang w:val="ru-RU"/>
              </w:rPr>
              <w:t>перед</w:t>
            </w:r>
            <w:r w:rsidRPr="00C54BAB">
              <w:rPr>
                <w:sz w:val="20"/>
                <w:lang w:val="ru-RU"/>
              </w:rPr>
              <w:t xml:space="preserve"> </w:t>
            </w:r>
            <w:r w:rsidRPr="002A6A64">
              <w:rPr>
                <w:sz w:val="20"/>
                <w:lang w:val="ru-RU"/>
              </w:rPr>
              <w:t>государственными</w:t>
            </w:r>
            <w:r w:rsidRPr="00C54BAB">
              <w:rPr>
                <w:sz w:val="20"/>
                <w:lang w:val="ru-RU"/>
              </w:rPr>
              <w:t xml:space="preserve"> </w:t>
            </w:r>
            <w:r w:rsidRPr="002A6A64">
              <w:rPr>
                <w:sz w:val="20"/>
                <w:lang w:val="ru-RU"/>
              </w:rPr>
              <w:t>органами</w:t>
            </w:r>
            <w:r w:rsidRPr="00C54BAB">
              <w:rPr>
                <w:sz w:val="20"/>
                <w:lang w:val="ru-RU"/>
              </w:rPr>
              <w:t xml:space="preserve"> </w:t>
            </w:r>
            <w:r w:rsidRPr="002A6A64">
              <w:rPr>
                <w:sz w:val="20"/>
                <w:lang w:val="ru-RU"/>
              </w:rPr>
              <w:t>и</w:t>
            </w:r>
            <w:r w:rsidRPr="00C54BAB">
              <w:rPr>
                <w:sz w:val="20"/>
                <w:lang w:val="ru-RU"/>
              </w:rPr>
              <w:t xml:space="preserve"> </w:t>
            </w:r>
            <w:r w:rsidRPr="002A6A64">
              <w:rPr>
                <w:sz w:val="20"/>
                <w:lang w:val="ru-RU"/>
              </w:rPr>
              <w:t>организациями</w:t>
            </w:r>
            <w:r w:rsidRPr="00C54BAB">
              <w:rPr>
                <w:sz w:val="20"/>
                <w:lang w:val="ru-RU"/>
              </w:rPr>
              <w:t xml:space="preserve"> </w:t>
            </w:r>
            <w:r w:rsidRPr="002A6A64">
              <w:rPr>
                <w:sz w:val="20"/>
                <w:lang w:val="ru-RU"/>
              </w:rPr>
              <w:t>Республики</w:t>
            </w:r>
            <w:r w:rsidRPr="00C54BAB">
              <w:rPr>
                <w:sz w:val="20"/>
                <w:lang w:val="ru-RU"/>
              </w:rPr>
              <w:t xml:space="preserve"> </w:t>
            </w:r>
            <w:r w:rsidRPr="002A6A64">
              <w:rPr>
                <w:sz w:val="20"/>
                <w:lang w:val="ru-RU"/>
              </w:rPr>
              <w:t>Узбекистан</w:t>
            </w:r>
            <w:r w:rsidRPr="00C54BAB">
              <w:rPr>
                <w:sz w:val="20"/>
                <w:lang w:val="ru-RU"/>
              </w:rPr>
              <w:t xml:space="preserve"> </w:t>
            </w:r>
            <w:r w:rsidRPr="002A6A64">
              <w:rPr>
                <w:sz w:val="20"/>
                <w:lang w:val="ru-RU"/>
              </w:rPr>
              <w:t>в</w:t>
            </w:r>
            <w:r w:rsidRPr="00C54BAB">
              <w:rPr>
                <w:sz w:val="20"/>
                <w:lang w:val="ru-RU"/>
              </w:rPr>
              <w:t xml:space="preserve"> </w:t>
            </w:r>
            <w:r w:rsidRPr="002A6A64">
              <w:rPr>
                <w:sz w:val="20"/>
                <w:lang w:val="ru-RU"/>
              </w:rPr>
              <w:t>процессе</w:t>
            </w:r>
            <w:r w:rsidRPr="00C54BAB">
              <w:rPr>
                <w:sz w:val="20"/>
                <w:lang w:val="ru-RU"/>
              </w:rPr>
              <w:t xml:space="preserve"> </w:t>
            </w:r>
            <w:r w:rsidR="00F2393C">
              <w:rPr>
                <w:sz w:val="20"/>
                <w:lang w:val="ru-RU"/>
              </w:rPr>
              <w:t xml:space="preserve">регистрации и </w:t>
            </w:r>
            <w:r>
              <w:rPr>
                <w:sz w:val="20"/>
                <w:lang w:val="ru-RU"/>
              </w:rPr>
              <w:t>перерегистрации, т.е. изменения и до</w:t>
            </w:r>
            <w:r w:rsidR="00482BBF">
              <w:rPr>
                <w:sz w:val="20"/>
                <w:lang w:val="ru-RU"/>
              </w:rPr>
              <w:t>полнения регистрационных данных</w:t>
            </w:r>
            <w:r>
              <w:rPr>
                <w:sz w:val="20"/>
                <w:lang w:val="ru-RU"/>
              </w:rPr>
              <w:t xml:space="preserve"> </w:t>
            </w:r>
            <w:r w:rsidRPr="00FD2AE7">
              <w:rPr>
                <w:sz w:val="20"/>
                <w:highlight w:val="lightGray"/>
                <w:lang w:val="ru-RU"/>
              </w:rPr>
              <w:t>_______________ [наименование юридического лица]</w:t>
            </w:r>
            <w:r>
              <w:rPr>
                <w:sz w:val="20"/>
                <w:lang w:val="ru-RU"/>
              </w:rPr>
              <w:t xml:space="preserve"> </w:t>
            </w:r>
            <w:r w:rsidRPr="002A6A64">
              <w:rPr>
                <w:sz w:val="20"/>
                <w:lang w:val="ru-RU"/>
              </w:rPr>
              <w:t>в Республике Узбекистан (Узбекской Компании) и в соответствии с этим поручением</w:t>
            </w:r>
            <w:r>
              <w:rPr>
                <w:sz w:val="20"/>
                <w:lang w:val="ru-RU"/>
              </w:rPr>
              <w:t xml:space="preserve"> уполномочивает каждого из них по отдельности или совместно </w:t>
            </w:r>
            <w:r w:rsidRPr="002A6A64">
              <w:rPr>
                <w:sz w:val="20"/>
                <w:lang w:val="ru-RU"/>
              </w:rPr>
              <w:t>выполнять следующее от имени и в интересах Доверителя:</w:t>
            </w:r>
            <w:proofErr w:type="gramEnd"/>
          </w:p>
        </w:tc>
      </w:tr>
      <w:tr w:rsidR="00C54BAB" w:rsidRPr="00F2393C" w:rsidTr="00F26752">
        <w:trPr>
          <w:trHeight w:val="456"/>
        </w:trPr>
        <w:tc>
          <w:tcPr>
            <w:tcW w:w="10710" w:type="dxa"/>
          </w:tcPr>
          <w:p w:rsidR="00C54BAB" w:rsidRPr="00F96FB7" w:rsidRDefault="00C54BAB" w:rsidP="00F532A6">
            <w:pPr>
              <w:pStyle w:val="Text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sz w:val="20"/>
                <w:lang w:val="ru-RU"/>
              </w:rPr>
            </w:pPr>
            <w:r w:rsidRPr="00F96FB7">
              <w:rPr>
                <w:sz w:val="20"/>
                <w:lang w:val="ru-RU"/>
              </w:rPr>
              <w:t xml:space="preserve">принимать и </w:t>
            </w:r>
            <w:r>
              <w:rPr>
                <w:sz w:val="20"/>
                <w:lang w:val="ru-RU"/>
              </w:rPr>
              <w:t>подписывать</w:t>
            </w:r>
            <w:r w:rsidRPr="00F96FB7">
              <w:rPr>
                <w:sz w:val="20"/>
                <w:lang w:val="ru-RU"/>
              </w:rPr>
              <w:t xml:space="preserve"> решения </w:t>
            </w:r>
            <w:r>
              <w:rPr>
                <w:sz w:val="20"/>
                <w:lang w:val="ru-RU"/>
              </w:rPr>
              <w:t xml:space="preserve">о </w:t>
            </w:r>
            <w:r w:rsidR="00F532A6">
              <w:rPr>
                <w:sz w:val="20"/>
                <w:lang w:val="ru-RU"/>
              </w:rPr>
              <w:t>регистрации</w:t>
            </w:r>
            <w:r w:rsidR="00F532A6" w:rsidRPr="00F532A6">
              <w:rPr>
                <w:sz w:val="20"/>
                <w:lang w:val="ru-RU"/>
              </w:rPr>
              <w:t xml:space="preserve"> юридического лица в Республике Узбекистан</w:t>
            </w:r>
            <w:r w:rsidR="00526624">
              <w:rPr>
                <w:sz w:val="20"/>
                <w:lang w:val="ru-RU"/>
              </w:rPr>
              <w:t xml:space="preserve"> (далее "юридическое лицо")</w:t>
            </w:r>
            <w:r w:rsidR="00F532A6" w:rsidRPr="00F532A6">
              <w:rPr>
                <w:sz w:val="20"/>
                <w:lang w:val="ru-RU"/>
              </w:rPr>
              <w:t>;</w:t>
            </w:r>
          </w:p>
        </w:tc>
      </w:tr>
      <w:tr w:rsidR="00C54BAB" w:rsidRPr="00F2393C" w:rsidTr="00F26752">
        <w:trPr>
          <w:trHeight w:val="456"/>
        </w:trPr>
        <w:tc>
          <w:tcPr>
            <w:tcW w:w="10710" w:type="dxa"/>
          </w:tcPr>
          <w:p w:rsidR="00C54BAB" w:rsidRPr="002A6A64" w:rsidRDefault="00C54BAB" w:rsidP="00C54BAB">
            <w:pPr>
              <w:pStyle w:val="Text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sz w:val="20"/>
                <w:lang w:val="ru-RU"/>
              </w:rPr>
            </w:pPr>
            <w:r w:rsidRPr="002A6A64">
              <w:rPr>
                <w:sz w:val="20"/>
                <w:lang w:val="ru-RU"/>
              </w:rPr>
              <w:t>представлять Доверителя во взаимоотношениях с государственными, общественными и иными организациями и физическими лицами;</w:t>
            </w:r>
          </w:p>
        </w:tc>
      </w:tr>
      <w:tr w:rsidR="00C54BAB" w:rsidRPr="00F2393C" w:rsidTr="00F26752">
        <w:trPr>
          <w:trHeight w:val="886"/>
        </w:trPr>
        <w:tc>
          <w:tcPr>
            <w:tcW w:w="10710" w:type="dxa"/>
          </w:tcPr>
          <w:p w:rsidR="00C54BAB" w:rsidRPr="002A6A64" w:rsidRDefault="00C54BAB" w:rsidP="00F532A6">
            <w:pPr>
              <w:pStyle w:val="Text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sz w:val="20"/>
                <w:lang w:val="ru-RU"/>
              </w:rPr>
            </w:pPr>
            <w:proofErr w:type="gramStart"/>
            <w:r w:rsidRPr="002A6A64">
              <w:rPr>
                <w:sz w:val="20"/>
                <w:lang w:val="ru-RU"/>
              </w:rPr>
              <w:t xml:space="preserve">подписывать, заполнять и подавать любые документы, касающиеся данного представительства, а также выполнять любые иные действия, которые могут быть необходимы или потребоваться для </w:t>
            </w:r>
            <w:r w:rsidR="00F532A6">
              <w:rPr>
                <w:sz w:val="20"/>
                <w:lang w:val="ru-RU"/>
              </w:rPr>
              <w:t xml:space="preserve">государственной </w:t>
            </w:r>
            <w:r w:rsidRPr="002A6A64">
              <w:rPr>
                <w:sz w:val="20"/>
                <w:lang w:val="ru-RU"/>
              </w:rPr>
              <w:t xml:space="preserve">регистрации </w:t>
            </w:r>
            <w:r w:rsidR="00F532A6">
              <w:rPr>
                <w:sz w:val="20"/>
                <w:lang w:val="ru-RU"/>
              </w:rPr>
              <w:t xml:space="preserve">юридического лица </w:t>
            </w:r>
            <w:r w:rsidRPr="002A6A64">
              <w:rPr>
                <w:sz w:val="20"/>
                <w:lang w:val="ru-RU"/>
              </w:rPr>
              <w:t>и ее последующей постановки на учет в различных государственных органах и прочих учреждениях и организациях Республики Узбекистан;</w:t>
            </w:r>
            <w:proofErr w:type="gramEnd"/>
          </w:p>
        </w:tc>
      </w:tr>
      <w:tr w:rsidR="00C54BAB" w:rsidRPr="00F2393C" w:rsidTr="00F26752">
        <w:trPr>
          <w:trHeight w:val="570"/>
        </w:trPr>
        <w:tc>
          <w:tcPr>
            <w:tcW w:w="10710" w:type="dxa"/>
          </w:tcPr>
          <w:p w:rsidR="00C54BAB" w:rsidRPr="00B62D68" w:rsidRDefault="00C54BAB" w:rsidP="00C54BAB">
            <w:pPr>
              <w:pStyle w:val="Text"/>
              <w:widowControl w:val="0"/>
              <w:numPr>
                <w:ilvl w:val="0"/>
                <w:numId w:val="2"/>
              </w:numPr>
              <w:spacing w:after="12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осуществлять оплату государственных пошлин и сборов и регистрационных платежей и получать справки об оплате;</w:t>
            </w:r>
          </w:p>
        </w:tc>
      </w:tr>
      <w:tr w:rsidR="00C54BAB" w:rsidRPr="00F2393C" w:rsidTr="00F26752">
        <w:trPr>
          <w:trHeight w:val="456"/>
        </w:trPr>
        <w:tc>
          <w:tcPr>
            <w:tcW w:w="10710" w:type="dxa"/>
          </w:tcPr>
          <w:p w:rsidR="00C54BAB" w:rsidRPr="002A6A64" w:rsidRDefault="00C54BAB" w:rsidP="00F532A6">
            <w:pPr>
              <w:pStyle w:val="Text"/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заказывать изготовление круглых печатей и угловых штампов </w:t>
            </w:r>
            <w:r w:rsidR="00F532A6">
              <w:rPr>
                <w:sz w:val="20"/>
                <w:lang w:val="ru-RU"/>
              </w:rPr>
              <w:t>юридического лица</w:t>
            </w:r>
            <w:r>
              <w:rPr>
                <w:sz w:val="20"/>
                <w:lang w:val="ru-RU"/>
              </w:rPr>
              <w:t xml:space="preserve"> и получать их оригиналы в уполномоченных государственных и организациях Республики Узбекистан;</w:t>
            </w:r>
          </w:p>
        </w:tc>
      </w:tr>
      <w:tr w:rsidR="00C54BAB" w:rsidRPr="00F2393C" w:rsidTr="00F26752">
        <w:trPr>
          <w:trHeight w:val="785"/>
        </w:trPr>
        <w:tc>
          <w:tcPr>
            <w:tcW w:w="10710" w:type="dxa"/>
          </w:tcPr>
          <w:p w:rsidR="00C54BAB" w:rsidRDefault="00C54BAB" w:rsidP="00526624">
            <w:pPr>
              <w:pStyle w:val="Text"/>
              <w:widowControl w:val="0"/>
              <w:numPr>
                <w:ilvl w:val="0"/>
                <w:numId w:val="2"/>
              </w:numPr>
              <w:spacing w:after="12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подписывать, заполнять и подавать любые документы, касающиеся данного назначения, а также выполнять любые действия, которые могут быть необходимы или потребоваться для исполнения решений общих собраний участников </w:t>
            </w:r>
            <w:r w:rsidR="00526624">
              <w:rPr>
                <w:sz w:val="20"/>
                <w:lang w:val="ru-RU"/>
              </w:rPr>
              <w:t>юридического лица</w:t>
            </w:r>
            <w:r>
              <w:rPr>
                <w:sz w:val="20"/>
                <w:lang w:val="ru-RU"/>
              </w:rPr>
              <w:t>; и</w:t>
            </w:r>
          </w:p>
        </w:tc>
      </w:tr>
      <w:tr w:rsidR="00C54BAB" w:rsidRPr="00F2393C" w:rsidTr="00F26752">
        <w:trPr>
          <w:trHeight w:val="570"/>
        </w:trPr>
        <w:tc>
          <w:tcPr>
            <w:tcW w:w="10710" w:type="dxa"/>
            <w:shd w:val="clear" w:color="auto" w:fill="auto"/>
          </w:tcPr>
          <w:p w:rsidR="00C54BAB" w:rsidRPr="00224491" w:rsidRDefault="00C54BAB" w:rsidP="00C54BAB">
            <w:pPr>
              <w:pStyle w:val="Text"/>
              <w:widowControl w:val="0"/>
              <w:numPr>
                <w:ilvl w:val="0"/>
                <w:numId w:val="2"/>
              </w:numPr>
              <w:spacing w:after="120"/>
              <w:jc w:val="both"/>
              <w:rPr>
                <w:sz w:val="20"/>
                <w:lang w:val="ru-RU"/>
              </w:rPr>
            </w:pPr>
            <w:r w:rsidRPr="00224491">
              <w:rPr>
                <w:sz w:val="20"/>
                <w:lang w:val="ru-RU"/>
              </w:rPr>
              <w:t>запрашивать и получать любые документы от любого государственного, общественного или иного учреждения или организации, а также от любого физич</w:t>
            </w:r>
            <w:r w:rsidR="00526624" w:rsidRPr="00224491">
              <w:rPr>
                <w:sz w:val="20"/>
                <w:lang w:val="ru-RU"/>
              </w:rPr>
              <w:t>еского лица Республики Узбекистан.</w:t>
            </w:r>
          </w:p>
        </w:tc>
      </w:tr>
      <w:tr w:rsidR="0021506C" w:rsidRPr="00F2393C" w:rsidTr="0021506C">
        <w:trPr>
          <w:trHeight w:val="270"/>
        </w:trPr>
        <w:tc>
          <w:tcPr>
            <w:tcW w:w="10710" w:type="dxa"/>
            <w:shd w:val="clear" w:color="auto" w:fill="auto"/>
          </w:tcPr>
          <w:p w:rsidR="0021506C" w:rsidRPr="00224491" w:rsidRDefault="0021506C" w:rsidP="0021506C">
            <w:pPr>
              <w:pStyle w:val="Text"/>
              <w:widowControl w:val="0"/>
              <w:spacing w:after="120"/>
              <w:ind w:left="360"/>
              <w:jc w:val="both"/>
              <w:rPr>
                <w:sz w:val="20"/>
                <w:lang w:val="ru-RU"/>
              </w:rPr>
            </w:pPr>
          </w:p>
        </w:tc>
      </w:tr>
      <w:tr w:rsidR="00C54BAB" w:rsidRPr="00F2393C" w:rsidTr="00F26752">
        <w:trPr>
          <w:trHeight w:val="430"/>
        </w:trPr>
        <w:tc>
          <w:tcPr>
            <w:tcW w:w="10710" w:type="dxa"/>
          </w:tcPr>
          <w:p w:rsidR="00C54BAB" w:rsidRPr="002A6A64" w:rsidRDefault="00C54BAB" w:rsidP="00FD2AE7">
            <w:pPr>
              <w:widowControl w:val="0"/>
              <w:jc w:val="both"/>
              <w:rPr>
                <w:sz w:val="20"/>
                <w:lang w:val="ru-RU"/>
              </w:rPr>
            </w:pPr>
            <w:r w:rsidRPr="002A6A64">
              <w:rPr>
                <w:sz w:val="20"/>
                <w:lang w:val="ru-RU"/>
              </w:rPr>
              <w:t xml:space="preserve">Настоящая Доверенность выдана </w:t>
            </w:r>
            <w:r w:rsidRPr="00FD2AE7">
              <w:rPr>
                <w:sz w:val="20"/>
                <w:highlight w:val="lightGray"/>
                <w:lang w:val="ru-RU"/>
              </w:rPr>
              <w:t>[</w:t>
            </w:r>
            <w:r w:rsidR="00FD2AE7" w:rsidRPr="00FD2AE7">
              <w:rPr>
                <w:sz w:val="20"/>
                <w:highlight w:val="lightGray"/>
                <w:lang w:val="ru-RU"/>
              </w:rPr>
              <w:t>____________</w:t>
            </w:r>
            <w:r w:rsidRPr="00FD2AE7">
              <w:rPr>
                <w:sz w:val="20"/>
                <w:highlight w:val="lightGray"/>
                <w:lang w:val="ru-RU"/>
              </w:rPr>
              <w:t>]</w:t>
            </w:r>
            <w:r>
              <w:rPr>
                <w:sz w:val="20"/>
                <w:lang w:val="ru-RU"/>
              </w:rPr>
              <w:t xml:space="preserve"> </w:t>
            </w:r>
            <w:r w:rsidRPr="002A6A64">
              <w:rPr>
                <w:sz w:val="20"/>
                <w:lang w:val="ru-RU"/>
              </w:rPr>
              <w:t>и действительна в течени</w:t>
            </w:r>
            <w:proofErr w:type="gramStart"/>
            <w:r w:rsidRPr="002A6A64">
              <w:rPr>
                <w:sz w:val="20"/>
                <w:lang w:val="ru-RU"/>
              </w:rPr>
              <w:t>и</w:t>
            </w:r>
            <w:proofErr w:type="gramEnd"/>
            <w:r w:rsidRPr="002A6A64">
              <w:rPr>
                <w:sz w:val="20"/>
                <w:lang w:val="ru-RU"/>
              </w:rPr>
              <w:t xml:space="preserve"> </w:t>
            </w:r>
            <w:r w:rsidRPr="00FD2AE7">
              <w:rPr>
                <w:sz w:val="20"/>
                <w:highlight w:val="lightGray"/>
                <w:lang w:val="ru-RU"/>
              </w:rPr>
              <w:t>[</w:t>
            </w:r>
            <w:r w:rsidR="00FD2AE7" w:rsidRPr="00FD2AE7">
              <w:rPr>
                <w:sz w:val="20"/>
                <w:highlight w:val="lightGray"/>
                <w:lang w:val="ru-RU"/>
              </w:rPr>
              <w:t>____________</w:t>
            </w:r>
            <w:r w:rsidRPr="002A6A64">
              <w:rPr>
                <w:sz w:val="20"/>
                <w:lang w:val="ru-RU"/>
              </w:rPr>
              <w:t>]</w:t>
            </w:r>
            <w:r>
              <w:rPr>
                <w:sz w:val="20"/>
                <w:lang w:val="ru-RU"/>
              </w:rPr>
              <w:t xml:space="preserve"> с настоящей даты выдачи.</w:t>
            </w:r>
          </w:p>
        </w:tc>
      </w:tr>
      <w:tr w:rsidR="0021506C" w:rsidRPr="00F2393C" w:rsidTr="0021506C">
        <w:trPr>
          <w:trHeight w:val="270"/>
        </w:trPr>
        <w:tc>
          <w:tcPr>
            <w:tcW w:w="10710" w:type="dxa"/>
          </w:tcPr>
          <w:p w:rsidR="0021506C" w:rsidRPr="002A6A64" w:rsidRDefault="0021506C" w:rsidP="00FD2AE7">
            <w:pPr>
              <w:widowControl w:val="0"/>
              <w:jc w:val="both"/>
              <w:rPr>
                <w:sz w:val="20"/>
                <w:lang w:val="ru-RU"/>
              </w:rPr>
            </w:pPr>
          </w:p>
        </w:tc>
      </w:tr>
      <w:tr w:rsidR="00C54BAB" w:rsidRPr="00F2393C" w:rsidTr="00F26752">
        <w:trPr>
          <w:trHeight w:val="430"/>
        </w:trPr>
        <w:tc>
          <w:tcPr>
            <w:tcW w:w="10710" w:type="dxa"/>
          </w:tcPr>
          <w:p w:rsidR="00C54BAB" w:rsidRDefault="00C54BAB" w:rsidP="00423695">
            <w:pPr>
              <w:pStyle w:val="a4"/>
              <w:widowControl w:val="0"/>
              <w:spacing w:after="0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Данная Доверенность автоматически отзывается, если Доверитель прекращает давать поручения Поверенному.</w:t>
            </w:r>
          </w:p>
        </w:tc>
      </w:tr>
      <w:tr w:rsidR="00C54BAB" w:rsidRPr="00F2393C" w:rsidTr="00F26752">
        <w:trPr>
          <w:trHeight w:val="216"/>
        </w:trPr>
        <w:tc>
          <w:tcPr>
            <w:tcW w:w="10710" w:type="dxa"/>
          </w:tcPr>
          <w:p w:rsidR="00C54BAB" w:rsidRPr="001045C0" w:rsidRDefault="00C54BAB" w:rsidP="0042369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  <w:lang w:val="ru-RU" w:eastAsia="ru-RU"/>
              </w:rPr>
            </w:pPr>
          </w:p>
        </w:tc>
      </w:tr>
      <w:tr w:rsidR="00C54BAB" w:rsidRPr="00F2393C" w:rsidTr="00F26752">
        <w:trPr>
          <w:trHeight w:val="1089"/>
        </w:trPr>
        <w:tc>
          <w:tcPr>
            <w:tcW w:w="10710" w:type="dxa"/>
          </w:tcPr>
          <w:p w:rsidR="00C54BAB" w:rsidRPr="0021506C" w:rsidRDefault="00C54BAB" w:rsidP="0021506C">
            <w:pPr>
              <w:jc w:val="both"/>
              <w:rPr>
                <w:i/>
                <w:sz w:val="20"/>
                <w:lang w:val="ru-RU"/>
              </w:rPr>
            </w:pPr>
            <w:r w:rsidRPr="0021506C">
              <w:rPr>
                <w:sz w:val="20"/>
                <w:lang w:val="ru-RU"/>
              </w:rPr>
              <w:t xml:space="preserve">В ДОКАЗАТЕЛЬСТВО ЧЕГО, </w:t>
            </w:r>
            <w:r w:rsidRPr="0021506C">
              <w:rPr>
                <w:i/>
                <w:sz w:val="20"/>
                <w:lang w:val="ru-RU"/>
              </w:rPr>
              <w:t xml:space="preserve">настоящая Доверенность оформлена, </w:t>
            </w:r>
            <w:proofErr w:type="spellStart"/>
            <w:r w:rsidR="00526624" w:rsidRPr="0021506C">
              <w:rPr>
                <w:i/>
                <w:sz w:val="20"/>
                <w:lang w:val="ru-RU"/>
              </w:rPr>
              <w:t>нотаризована</w:t>
            </w:r>
            <w:proofErr w:type="spellEnd"/>
            <w:r w:rsidR="00526624" w:rsidRPr="0021506C">
              <w:rPr>
                <w:i/>
                <w:sz w:val="20"/>
                <w:lang w:val="ru-RU"/>
              </w:rPr>
              <w:t xml:space="preserve"> и </w:t>
            </w:r>
            <w:r w:rsidR="00275969" w:rsidRPr="0021506C">
              <w:rPr>
                <w:i/>
                <w:sz w:val="20"/>
                <w:lang w:val="ru-RU"/>
              </w:rPr>
              <w:t xml:space="preserve">принимается на </w:t>
            </w:r>
            <w:r w:rsidR="00526624" w:rsidRPr="0021506C">
              <w:rPr>
                <w:i/>
                <w:sz w:val="20"/>
                <w:lang w:val="ru-RU"/>
              </w:rPr>
              <w:t>территории Республики Узбекистан без какого-либо удостоверения</w:t>
            </w:r>
            <w:r w:rsidR="00275969" w:rsidRPr="0021506C">
              <w:rPr>
                <w:i/>
                <w:sz w:val="20"/>
                <w:lang w:val="ru-RU"/>
              </w:rPr>
              <w:t xml:space="preserve"> в соответствии с</w:t>
            </w:r>
            <w:r w:rsidR="00E05A33" w:rsidRPr="0021506C">
              <w:rPr>
                <w:i/>
                <w:sz w:val="20"/>
                <w:lang w:val="ru-RU"/>
              </w:rPr>
              <w:t>о статьей 43</w:t>
            </w:r>
            <w:r w:rsidR="00275969" w:rsidRPr="0021506C">
              <w:rPr>
                <w:i/>
                <w:sz w:val="20"/>
                <w:lang w:val="ru-RU"/>
              </w:rPr>
              <w:t xml:space="preserve"> </w:t>
            </w:r>
            <w:r w:rsidR="00E05A33" w:rsidRPr="0021506C">
              <w:rPr>
                <w:i/>
                <w:sz w:val="20"/>
                <w:lang w:val="ru-RU"/>
              </w:rPr>
              <w:t>Конвенции</w:t>
            </w:r>
            <w:r w:rsidR="00275969" w:rsidRPr="0021506C">
              <w:rPr>
                <w:i/>
                <w:sz w:val="20"/>
                <w:lang w:val="ru-RU"/>
              </w:rPr>
              <w:t xml:space="preserve"> о правовой помощи и правовых отношениях по гражданским, семейным и уголовным делам (7 октября 2002 года, </w:t>
            </w:r>
            <w:proofErr w:type="gramStart"/>
            <w:r w:rsidR="00275969" w:rsidRPr="0021506C">
              <w:rPr>
                <w:i/>
                <w:sz w:val="20"/>
                <w:lang w:val="ru-RU"/>
              </w:rPr>
              <w:t>г</w:t>
            </w:r>
            <w:proofErr w:type="gramEnd"/>
            <w:r w:rsidR="00275969" w:rsidRPr="0021506C">
              <w:rPr>
                <w:i/>
                <w:sz w:val="20"/>
                <w:lang w:val="ru-RU"/>
              </w:rPr>
              <w:t>. Кишинев).</w:t>
            </w:r>
          </w:p>
        </w:tc>
      </w:tr>
      <w:tr w:rsidR="00C54BAB" w:rsidRPr="004A5F7B" w:rsidTr="00F26752">
        <w:trPr>
          <w:trHeight w:val="658"/>
        </w:trPr>
        <w:tc>
          <w:tcPr>
            <w:tcW w:w="10710" w:type="dxa"/>
          </w:tcPr>
          <w:p w:rsidR="00C54BAB" w:rsidRPr="004A5F7B" w:rsidRDefault="00C54BAB" w:rsidP="00423695">
            <w:pPr>
              <w:pStyle w:val="6"/>
              <w:keepNext w:val="0"/>
              <w:widowControl w:val="0"/>
              <w:spacing w:after="0"/>
              <w:rPr>
                <w:b w:val="0"/>
                <w:bCs w:val="0"/>
                <w:sz w:val="20"/>
                <w:lang w:val="en-US"/>
              </w:rPr>
            </w:pPr>
            <w:r w:rsidRPr="004A5F7B">
              <w:rPr>
                <w:b w:val="0"/>
                <w:bCs w:val="0"/>
                <w:sz w:val="20"/>
                <w:lang w:val="en-US"/>
              </w:rPr>
              <w:t>_____________________________________</w:t>
            </w:r>
          </w:p>
          <w:p w:rsidR="00C54BAB" w:rsidRPr="004A5F7B" w:rsidRDefault="00C54BAB" w:rsidP="00423695">
            <w:pPr>
              <w:pStyle w:val="a"/>
              <w:widowControl w:val="0"/>
              <w:numPr>
                <w:ilvl w:val="0"/>
                <w:numId w:val="0"/>
              </w:numPr>
              <w:jc w:val="both"/>
              <w:rPr>
                <w:sz w:val="20"/>
                <w:lang w:val="en-US"/>
              </w:rPr>
            </w:pPr>
            <w:r w:rsidRPr="004A5F7B">
              <w:rPr>
                <w:sz w:val="20"/>
                <w:lang w:val="en-US"/>
              </w:rPr>
              <w:t>[</w:t>
            </w:r>
            <w:r w:rsidRPr="002A6A64">
              <w:rPr>
                <w:sz w:val="20"/>
                <w:lang w:val="ru-RU"/>
              </w:rPr>
              <w:t>ФИО</w:t>
            </w:r>
            <w:r w:rsidRPr="004A5F7B">
              <w:rPr>
                <w:sz w:val="20"/>
                <w:lang w:val="en-US"/>
              </w:rPr>
              <w:t>]</w:t>
            </w:r>
          </w:p>
          <w:p w:rsidR="00C54BAB" w:rsidRPr="004A5F7B" w:rsidRDefault="00C54BAB" w:rsidP="00423695">
            <w:pPr>
              <w:widowControl w:val="0"/>
              <w:jc w:val="both"/>
              <w:rPr>
                <w:sz w:val="20"/>
                <w:lang w:val="en-US"/>
              </w:rPr>
            </w:pPr>
          </w:p>
        </w:tc>
      </w:tr>
    </w:tbl>
    <w:p w:rsidR="00BD2AB2" w:rsidRDefault="00BD2AB2"/>
    <w:sectPr w:rsidR="00BD2AB2" w:rsidSect="00BD2AB2">
      <w:headerReference w:type="even" r:id="rId7"/>
      <w:headerReference w:type="default" r:id="rId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BEF" w:rsidRDefault="00FB0BEF" w:rsidP="00FD2AE7">
      <w:r>
        <w:separator/>
      </w:r>
    </w:p>
  </w:endnote>
  <w:endnote w:type="continuationSeparator" w:id="1">
    <w:p w:rsidR="00FB0BEF" w:rsidRDefault="00FB0BEF" w:rsidP="00FD2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BEF" w:rsidRDefault="00FB0BEF" w:rsidP="00FD2AE7">
      <w:r>
        <w:separator/>
      </w:r>
    </w:p>
  </w:footnote>
  <w:footnote w:type="continuationSeparator" w:id="1">
    <w:p w:rsidR="00FB0BEF" w:rsidRDefault="00FB0BEF" w:rsidP="00FD2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0AF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E7" w:rsidRPr="00F26752" w:rsidRDefault="00652434" w:rsidP="00FD2AE7">
    <w:pPr>
      <w:pStyle w:val="7"/>
      <w:ind w:right="-30"/>
      <w:jc w:val="center"/>
      <w:rPr>
        <w:rFonts w:ascii="Times New Roman" w:hAnsi="Times New Roman" w:cs="Times New Roman"/>
        <w:b/>
        <w:i w:val="0"/>
        <w:color w:val="FFFFFF" w:themeColor="background1"/>
        <w:spacing w:val="6"/>
        <w:sz w:val="34"/>
      </w:rPr>
    </w:pPr>
    <w:r w:rsidRPr="00652434">
      <w:rPr>
        <w:rFonts w:ascii="Times New Roman" w:hAnsi="Times New Roman" w:cs="Times New Roman"/>
        <w:b/>
        <w:i w:val="0"/>
        <w:noProof/>
        <w:color w:val="FFFFFF" w:themeColor="background1"/>
        <w:spacing w:val="6"/>
        <w:sz w:val="34"/>
        <w:lang w:val="en-US"/>
      </w:rPr>
      <w:pict>
        <v:shapetype id="_x0000_t4" coordsize="21600,21600" o:spt="4" path="m10800,l,10800,10800,21600,21600,10800xe">
          <v:stroke joinstyle="miter"/>
          <v:path gradientshapeok="t" o:connecttype="rect" textboxrect="5400,5400,16200,16200"/>
        </v:shapetype>
        <v:shape id="_x0000_s3075" type="#_x0000_t4" style="position:absolute;left:0;text-align:left;margin-left:224.2pt;margin-top:1.6pt;width:36pt;height:36pt;z-index:-251658752;mso-wrap-edited:f" wrapcoords="9900 0 -450 10800 9900 21600 11700 21600 12150 21600 18900 14400 22050 13050 22050 10800 11700 0 9900 0" fillcolor="black"/>
      </w:pict>
    </w:r>
    <w:r w:rsidR="00FD2AE7" w:rsidRPr="00F26752">
      <w:rPr>
        <w:rFonts w:ascii="Times New Roman" w:hAnsi="Times New Roman" w:cs="Times New Roman"/>
        <w:b/>
        <w:i w:val="0"/>
        <w:color w:val="FFFFFF" w:themeColor="background1"/>
        <w:spacing w:val="6"/>
        <w:sz w:val="34"/>
      </w:rPr>
      <w:t>AP</w:t>
    </w:r>
  </w:p>
  <w:p w:rsidR="00FD2AE7" w:rsidRPr="00F26752" w:rsidRDefault="00FD2AE7" w:rsidP="00FD2AE7">
    <w:pPr>
      <w:pStyle w:val="7"/>
      <w:ind w:right="-30"/>
      <w:jc w:val="center"/>
      <w:rPr>
        <w:rFonts w:ascii="Times New Roman" w:hAnsi="Times New Roman" w:cs="Times New Roman"/>
        <w:b/>
        <w:i w:val="0"/>
        <w:color w:val="000000" w:themeColor="text1"/>
        <w:spacing w:val="2"/>
        <w:sz w:val="28"/>
      </w:rPr>
    </w:pPr>
    <w:r w:rsidRPr="00F26752">
      <w:rPr>
        <w:rFonts w:ascii="Times New Roman" w:hAnsi="Times New Roman" w:cs="Times New Roman"/>
        <w:b/>
        <w:i w:val="0"/>
        <w:color w:val="000000" w:themeColor="text1"/>
        <w:spacing w:val="2"/>
        <w:sz w:val="28"/>
      </w:rPr>
      <w:t>AZIZOV &amp; PARTNERS</w:t>
    </w:r>
  </w:p>
  <w:p w:rsidR="00FD2AE7" w:rsidRPr="00F26752" w:rsidRDefault="00FD2AE7" w:rsidP="00FD2AE7">
    <w:pPr>
      <w:pStyle w:val="ab"/>
      <w:jc w:val="center"/>
      <w:rPr>
        <w:color w:val="000000" w:themeColor="text1"/>
        <w:sz w:val="22"/>
        <w:szCs w:val="22"/>
        <w:lang w:val="en-US"/>
      </w:rPr>
    </w:pPr>
    <w:r w:rsidRPr="00F26752">
      <w:rPr>
        <w:color w:val="000000" w:themeColor="text1"/>
        <w:sz w:val="22"/>
        <w:szCs w:val="22"/>
      </w:rPr>
      <w:t>ADVOCATES</w:t>
    </w:r>
  </w:p>
  <w:p w:rsidR="00FD2AE7" w:rsidRDefault="00FD2AE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1449"/>
    <w:multiLevelType w:val="hybridMultilevel"/>
    <w:tmpl w:val="C84CBA80"/>
    <w:lvl w:ilvl="0" w:tplc="F600EB6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27F9D"/>
    <w:multiLevelType w:val="hybridMultilevel"/>
    <w:tmpl w:val="E30281E4"/>
    <w:lvl w:ilvl="0" w:tplc="B5921C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65D4D88"/>
    <w:multiLevelType w:val="hybridMultilevel"/>
    <w:tmpl w:val="5B82F26E"/>
    <w:lvl w:ilvl="0" w:tplc="CCAC902E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54BAB"/>
    <w:rsid w:val="000E564C"/>
    <w:rsid w:val="0021506C"/>
    <w:rsid w:val="00224491"/>
    <w:rsid w:val="00275969"/>
    <w:rsid w:val="00482BBF"/>
    <w:rsid w:val="00526624"/>
    <w:rsid w:val="006065A7"/>
    <w:rsid w:val="00652434"/>
    <w:rsid w:val="00670AF8"/>
    <w:rsid w:val="006F08A4"/>
    <w:rsid w:val="00BD2AB2"/>
    <w:rsid w:val="00C54BAB"/>
    <w:rsid w:val="00CB112E"/>
    <w:rsid w:val="00CB77CA"/>
    <w:rsid w:val="00E05A33"/>
    <w:rsid w:val="00E51D93"/>
    <w:rsid w:val="00F2393C"/>
    <w:rsid w:val="00F26752"/>
    <w:rsid w:val="00F532A6"/>
    <w:rsid w:val="00FB0BEF"/>
    <w:rsid w:val="00FD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able of figures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4B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6">
    <w:name w:val="heading 6"/>
    <w:basedOn w:val="a0"/>
    <w:next w:val="a0"/>
    <w:link w:val="60"/>
    <w:qFormat/>
    <w:rsid w:val="00C54BAB"/>
    <w:pPr>
      <w:keepNext/>
      <w:spacing w:after="120"/>
      <w:outlineLvl w:val="5"/>
    </w:pPr>
    <w:rPr>
      <w:b/>
      <w:bCs/>
    </w:rPr>
  </w:style>
  <w:style w:type="paragraph" w:styleId="7">
    <w:name w:val="heading 7"/>
    <w:basedOn w:val="a0"/>
    <w:next w:val="a0"/>
    <w:link w:val="70"/>
    <w:unhideWhenUsed/>
    <w:qFormat/>
    <w:rsid w:val="00FD2AE7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ru-RU"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FD2AE7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C54BAB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styleId="a4">
    <w:name w:val="Body Text"/>
    <w:basedOn w:val="a0"/>
    <w:link w:val="a5"/>
    <w:rsid w:val="00C54BAB"/>
    <w:pPr>
      <w:spacing w:after="120"/>
      <w:ind w:left="720"/>
      <w:jc w:val="both"/>
    </w:pPr>
  </w:style>
  <w:style w:type="character" w:customStyle="1" w:styleId="a5">
    <w:name w:val="Основной текст Знак"/>
    <w:basedOn w:val="a1"/>
    <w:link w:val="a4"/>
    <w:rsid w:val="00C54BA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">
    <w:name w:val="table of figures"/>
    <w:basedOn w:val="a0"/>
    <w:next w:val="a0"/>
    <w:semiHidden/>
    <w:rsid w:val="00C54BAB"/>
    <w:pPr>
      <w:numPr>
        <w:numId w:val="1"/>
      </w:numPr>
    </w:pPr>
  </w:style>
  <w:style w:type="character" w:styleId="a6">
    <w:name w:val="annotation reference"/>
    <w:semiHidden/>
    <w:rsid w:val="00C54BAB"/>
    <w:rPr>
      <w:sz w:val="16"/>
    </w:rPr>
  </w:style>
  <w:style w:type="paragraph" w:customStyle="1" w:styleId="Text">
    <w:name w:val="Text"/>
    <w:basedOn w:val="a0"/>
    <w:rsid w:val="00C54BAB"/>
    <w:pPr>
      <w:overflowPunct/>
      <w:autoSpaceDE/>
      <w:autoSpaceDN/>
      <w:adjustRightInd/>
      <w:spacing w:after="240"/>
      <w:textAlignment w:val="auto"/>
    </w:pPr>
    <w:rPr>
      <w:lang w:val="cs-CZ"/>
    </w:rPr>
  </w:style>
  <w:style w:type="paragraph" w:styleId="a7">
    <w:name w:val="annotation text"/>
    <w:basedOn w:val="a0"/>
    <w:link w:val="a8"/>
    <w:rsid w:val="00C54BAB"/>
    <w:rPr>
      <w:sz w:val="20"/>
    </w:rPr>
  </w:style>
  <w:style w:type="character" w:customStyle="1" w:styleId="a8">
    <w:name w:val="Текст примечания Знак"/>
    <w:basedOn w:val="a1"/>
    <w:link w:val="a7"/>
    <w:rsid w:val="00C54BA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0"/>
    <w:link w:val="aa"/>
    <w:uiPriority w:val="99"/>
    <w:semiHidden/>
    <w:unhideWhenUsed/>
    <w:rsid w:val="00C54B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54BAB"/>
    <w:rPr>
      <w:rFonts w:ascii="Tahoma" w:eastAsia="Times New Roman" w:hAnsi="Tahoma" w:cs="Tahoma"/>
      <w:sz w:val="16"/>
      <w:szCs w:val="16"/>
      <w:lang w:val="en-GB"/>
    </w:rPr>
  </w:style>
  <w:style w:type="paragraph" w:styleId="ab">
    <w:name w:val="header"/>
    <w:basedOn w:val="a0"/>
    <w:link w:val="ac"/>
    <w:unhideWhenUsed/>
    <w:rsid w:val="00FD2AE7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1"/>
    <w:link w:val="ab"/>
    <w:rsid w:val="00FD2AE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d">
    <w:name w:val="footer"/>
    <w:basedOn w:val="a0"/>
    <w:link w:val="ae"/>
    <w:uiPriority w:val="99"/>
    <w:semiHidden/>
    <w:unhideWhenUsed/>
    <w:rsid w:val="00FD2AE7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FD2AE7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70">
    <w:name w:val="Заголовок 7 Знак"/>
    <w:basedOn w:val="a1"/>
    <w:link w:val="7"/>
    <w:rsid w:val="00FD2AE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90">
    <w:name w:val="Заголовок 9 Знак"/>
    <w:basedOn w:val="a1"/>
    <w:link w:val="9"/>
    <w:semiHidden/>
    <w:rsid w:val="00FD2A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Feruza Abdullaeva</dc:creator>
  <cp:lastModifiedBy>Sabina Taktasheva</cp:lastModifiedBy>
  <cp:revision>2</cp:revision>
  <dcterms:created xsi:type="dcterms:W3CDTF">2021-02-24T12:48:00Z</dcterms:created>
  <dcterms:modified xsi:type="dcterms:W3CDTF">2021-02-24T12:48:00Z</dcterms:modified>
</cp:coreProperties>
</file>